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F48" w:rsidRPr="000847B3" w:rsidRDefault="00D31F48" w:rsidP="00D31F48">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0847B3">
        <w:rPr>
          <w:rFonts w:ascii="Arial" w:hAnsi="Arial" w:cs="Arial"/>
          <w:bCs/>
          <w:spacing w:val="-3"/>
          <w:sz w:val="22"/>
          <w:szCs w:val="22"/>
        </w:rPr>
        <w:t xml:space="preserve">The Blueprint for the Bush initiative </w:t>
      </w:r>
      <w:r>
        <w:rPr>
          <w:rFonts w:ascii="Arial" w:hAnsi="Arial" w:cs="Arial"/>
          <w:bCs/>
          <w:spacing w:val="-3"/>
          <w:sz w:val="22"/>
          <w:szCs w:val="22"/>
        </w:rPr>
        <w:t>is</w:t>
      </w:r>
      <w:r w:rsidRPr="000847B3">
        <w:rPr>
          <w:rFonts w:ascii="Arial" w:hAnsi="Arial" w:cs="Arial"/>
          <w:bCs/>
          <w:spacing w:val="-3"/>
          <w:sz w:val="22"/>
          <w:szCs w:val="22"/>
        </w:rPr>
        <w:t xml:space="preserve"> a 10-year partnership plan between Queensland Government, the Local </w:t>
      </w:r>
      <w:r>
        <w:rPr>
          <w:rFonts w:ascii="Arial" w:hAnsi="Arial" w:cs="Arial"/>
          <w:bCs/>
          <w:spacing w:val="-3"/>
          <w:sz w:val="22"/>
          <w:szCs w:val="22"/>
        </w:rPr>
        <w:t>Government Association of Queen</w:t>
      </w:r>
      <w:r w:rsidRPr="000847B3">
        <w:rPr>
          <w:rFonts w:ascii="Arial" w:hAnsi="Arial" w:cs="Arial"/>
          <w:bCs/>
          <w:spacing w:val="-3"/>
          <w:sz w:val="22"/>
          <w:szCs w:val="22"/>
        </w:rPr>
        <w:t xml:space="preserve">sland and AgForce to foster support sustainable, liveable and prosperous rural communities in </w:t>
      </w:r>
      <w:smartTag w:uri="urn:schemas-microsoft-com:office:smarttags" w:element="place">
        <w:smartTag w:uri="urn:schemas-microsoft-com:office:smarttags" w:element="State">
          <w:r w:rsidRPr="000847B3">
            <w:rPr>
              <w:rFonts w:ascii="Arial" w:hAnsi="Arial" w:cs="Arial"/>
              <w:bCs/>
              <w:spacing w:val="-3"/>
              <w:sz w:val="22"/>
              <w:szCs w:val="22"/>
            </w:rPr>
            <w:t>Queensland</w:t>
          </w:r>
        </w:smartTag>
      </w:smartTag>
      <w:r w:rsidRPr="000847B3">
        <w:rPr>
          <w:rFonts w:ascii="Arial" w:hAnsi="Arial" w:cs="Arial"/>
          <w:bCs/>
          <w:spacing w:val="-3"/>
          <w:sz w:val="22"/>
          <w:szCs w:val="22"/>
        </w:rPr>
        <w:t xml:space="preserve">.  This initiative seeks to address service and infrastructure delivery challenges experienced by regional communities experiencing static or declining populations.  </w:t>
      </w:r>
    </w:p>
    <w:p w:rsidR="00D31F48" w:rsidRPr="000847B3" w:rsidRDefault="00D31F48" w:rsidP="00D31F48">
      <w:pPr>
        <w:numPr>
          <w:ilvl w:val="0"/>
          <w:numId w:val="1"/>
        </w:numPr>
        <w:tabs>
          <w:tab w:val="clear" w:pos="720"/>
          <w:tab w:val="num" w:pos="360"/>
        </w:tabs>
        <w:spacing w:before="240"/>
        <w:ind w:left="360"/>
        <w:jc w:val="both"/>
        <w:rPr>
          <w:rFonts w:ascii="Arial" w:hAnsi="Arial" w:cs="Arial"/>
          <w:bCs/>
          <w:spacing w:val="-3"/>
          <w:sz w:val="22"/>
          <w:szCs w:val="22"/>
        </w:rPr>
      </w:pPr>
      <w:r w:rsidRPr="000847B3">
        <w:rPr>
          <w:rFonts w:ascii="Arial" w:hAnsi="Arial" w:cs="Arial"/>
          <w:bCs/>
          <w:spacing w:val="-3"/>
          <w:sz w:val="22"/>
          <w:szCs w:val="22"/>
        </w:rPr>
        <w:t>The North</w:t>
      </w:r>
      <w:r w:rsidR="00E407C3">
        <w:rPr>
          <w:rFonts w:ascii="Arial" w:hAnsi="Arial" w:cs="Arial"/>
          <w:bCs/>
          <w:spacing w:val="-3"/>
          <w:sz w:val="22"/>
          <w:szCs w:val="22"/>
        </w:rPr>
        <w:t xml:space="preserve"> West Regional Plan is the sixth regional plan to be finalised in </w:t>
      </w:r>
      <w:smartTag w:uri="urn:schemas-microsoft-com:office:smarttags" w:element="State">
        <w:smartTag w:uri="urn:schemas-microsoft-com:office:smarttags" w:element="place">
          <w:r w:rsidR="00E407C3">
            <w:rPr>
              <w:rFonts w:ascii="Arial" w:hAnsi="Arial" w:cs="Arial"/>
              <w:bCs/>
              <w:spacing w:val="-3"/>
              <w:sz w:val="22"/>
              <w:szCs w:val="22"/>
            </w:rPr>
            <w:t>Queensland</w:t>
          </w:r>
        </w:smartTag>
      </w:smartTag>
      <w:r w:rsidR="00E407C3">
        <w:rPr>
          <w:rFonts w:ascii="Arial" w:hAnsi="Arial" w:cs="Arial"/>
          <w:bCs/>
          <w:spacing w:val="-3"/>
          <w:sz w:val="22"/>
          <w:szCs w:val="22"/>
        </w:rPr>
        <w:t xml:space="preserve"> since the beginning of 2009.</w:t>
      </w:r>
    </w:p>
    <w:p w:rsidR="00D31F48" w:rsidRPr="000847B3" w:rsidRDefault="00E407C3" w:rsidP="00D31F48">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 xml:space="preserve">The primary goal of the </w:t>
      </w:r>
      <w:r w:rsidR="00D31F48" w:rsidRPr="000847B3">
        <w:rPr>
          <w:rFonts w:ascii="Arial" w:hAnsi="Arial" w:cs="Arial"/>
          <w:sz w:val="22"/>
          <w:szCs w:val="22"/>
        </w:rPr>
        <w:t xml:space="preserve">North West Regional Plan is to address key economic, social and environmental issues through the combined efforts of State agencies, Local Government, private and community sectors. In conjunction with other Blueprint for the Bush initiatives, the Regional Plan aims to build a sustainable, liveable and prosperous </w:t>
      </w:r>
      <w:smartTag w:uri="urn:schemas-microsoft-com:office:smarttags" w:element="place">
        <w:smartTag w:uri="urn:schemas-microsoft-com:office:smarttags" w:element="State">
          <w:r w:rsidR="00D31F48" w:rsidRPr="000847B3">
            <w:rPr>
              <w:rFonts w:ascii="Arial" w:hAnsi="Arial" w:cs="Arial"/>
              <w:sz w:val="22"/>
              <w:szCs w:val="22"/>
            </w:rPr>
            <w:t>North West</w:t>
          </w:r>
        </w:smartTag>
      </w:smartTag>
      <w:r w:rsidR="00D31F48" w:rsidRPr="000847B3">
        <w:rPr>
          <w:rFonts w:ascii="Arial" w:hAnsi="Arial" w:cs="Arial"/>
          <w:sz w:val="22"/>
          <w:szCs w:val="22"/>
        </w:rPr>
        <w:t xml:space="preserve"> region for the next 20 years and beyond.</w:t>
      </w:r>
    </w:p>
    <w:p w:rsidR="00D31F48" w:rsidRPr="000847B3" w:rsidRDefault="00E407C3" w:rsidP="00D31F48">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 xml:space="preserve">The Draft Plan was released in </w:t>
      </w:r>
      <w:smartTag w:uri="urn:schemas-microsoft-com:office:smarttags" w:element="place">
        <w:smartTag w:uri="urn:schemas-microsoft-com:office:smarttags" w:element="PlaceName">
          <w:r>
            <w:rPr>
              <w:rFonts w:ascii="Arial" w:hAnsi="Arial" w:cs="Arial"/>
              <w:sz w:val="22"/>
              <w:szCs w:val="22"/>
            </w:rPr>
            <w:t>Julia</w:t>
          </w:r>
        </w:smartTag>
        <w:r>
          <w:rPr>
            <w:rFonts w:ascii="Arial" w:hAnsi="Arial" w:cs="Arial"/>
            <w:sz w:val="22"/>
            <w:szCs w:val="22"/>
          </w:rPr>
          <w:t xml:space="preserve"> </w:t>
        </w:r>
        <w:smartTag w:uri="urn:schemas-microsoft-com:office:smarttags" w:element="PlaceName">
          <w:r>
            <w:rPr>
              <w:rFonts w:ascii="Arial" w:hAnsi="Arial" w:cs="Arial"/>
              <w:sz w:val="22"/>
              <w:szCs w:val="22"/>
            </w:rPr>
            <w:t>Creek</w:t>
          </w:r>
        </w:smartTag>
      </w:smartTag>
      <w:r>
        <w:rPr>
          <w:rFonts w:ascii="Arial" w:hAnsi="Arial" w:cs="Arial"/>
          <w:sz w:val="22"/>
          <w:szCs w:val="22"/>
        </w:rPr>
        <w:t xml:space="preserve"> in June 2009 for p</w:t>
      </w:r>
      <w:r w:rsidR="00D31F48" w:rsidRPr="000847B3">
        <w:rPr>
          <w:rFonts w:ascii="Arial" w:hAnsi="Arial" w:cs="Arial"/>
          <w:sz w:val="22"/>
          <w:szCs w:val="22"/>
        </w:rPr>
        <w:t>ubli</w:t>
      </w:r>
      <w:r>
        <w:rPr>
          <w:rFonts w:ascii="Arial" w:hAnsi="Arial" w:cs="Arial"/>
          <w:sz w:val="22"/>
          <w:szCs w:val="22"/>
        </w:rPr>
        <w:t xml:space="preserve">c consultation </w:t>
      </w:r>
      <w:r w:rsidR="00D31F48" w:rsidRPr="000847B3">
        <w:rPr>
          <w:rFonts w:ascii="Arial" w:hAnsi="Arial" w:cs="Arial"/>
          <w:sz w:val="22"/>
          <w:szCs w:val="22"/>
        </w:rPr>
        <w:t>for a period of 60 business days.</w:t>
      </w:r>
    </w:p>
    <w:p w:rsidR="00D31F48" w:rsidRPr="000847B3" w:rsidRDefault="00D31F48" w:rsidP="00D31F48">
      <w:pPr>
        <w:numPr>
          <w:ilvl w:val="0"/>
          <w:numId w:val="1"/>
        </w:numPr>
        <w:tabs>
          <w:tab w:val="clear" w:pos="720"/>
          <w:tab w:val="num" w:pos="360"/>
        </w:tabs>
        <w:spacing w:before="240"/>
        <w:ind w:left="360"/>
        <w:jc w:val="both"/>
        <w:rPr>
          <w:rFonts w:ascii="Arial" w:hAnsi="Arial" w:cs="Arial"/>
          <w:bCs/>
          <w:spacing w:val="-3"/>
          <w:sz w:val="22"/>
          <w:szCs w:val="22"/>
        </w:rPr>
      </w:pPr>
      <w:r w:rsidRPr="000847B3">
        <w:rPr>
          <w:rFonts w:ascii="Arial" w:hAnsi="Arial" w:cs="Arial"/>
          <w:bCs/>
          <w:spacing w:val="-3"/>
          <w:sz w:val="22"/>
          <w:szCs w:val="22"/>
          <w:u w:val="single"/>
        </w:rPr>
        <w:t>Cabinet endorsed</w:t>
      </w:r>
      <w:r w:rsidR="00E407C3">
        <w:rPr>
          <w:rFonts w:ascii="Arial" w:hAnsi="Arial" w:cs="Arial"/>
          <w:bCs/>
          <w:spacing w:val="-3"/>
          <w:sz w:val="22"/>
          <w:szCs w:val="22"/>
        </w:rPr>
        <w:t xml:space="preserve"> the </w:t>
      </w:r>
      <w:smartTag w:uri="urn:schemas-microsoft-com:office:smarttags" w:element="State">
        <w:smartTag w:uri="urn:schemas-microsoft-com:office:smarttags" w:element="place">
          <w:r w:rsidRPr="000847B3">
            <w:rPr>
              <w:rFonts w:ascii="Arial" w:hAnsi="Arial" w:cs="Arial"/>
              <w:bCs/>
              <w:spacing w:val="-3"/>
              <w:sz w:val="22"/>
              <w:szCs w:val="22"/>
            </w:rPr>
            <w:t>North West</w:t>
          </w:r>
        </w:smartTag>
      </w:smartTag>
      <w:r w:rsidRPr="000847B3">
        <w:rPr>
          <w:rFonts w:ascii="Arial" w:hAnsi="Arial" w:cs="Arial"/>
          <w:bCs/>
          <w:spacing w:val="-3"/>
          <w:sz w:val="22"/>
          <w:szCs w:val="22"/>
        </w:rPr>
        <w:t xml:space="preserve"> regional plan.</w:t>
      </w:r>
    </w:p>
    <w:p w:rsidR="00D31F48" w:rsidRPr="000847B3" w:rsidRDefault="00D31F48" w:rsidP="00D31F48">
      <w:pPr>
        <w:numPr>
          <w:ilvl w:val="0"/>
          <w:numId w:val="1"/>
        </w:numPr>
        <w:tabs>
          <w:tab w:val="clear" w:pos="720"/>
          <w:tab w:val="num" w:pos="360"/>
        </w:tabs>
        <w:spacing w:before="240"/>
        <w:ind w:left="360"/>
        <w:jc w:val="both"/>
        <w:rPr>
          <w:rFonts w:ascii="Times New Roman" w:hAnsi="Times New Roman"/>
          <w:noProof/>
          <w:sz w:val="24"/>
          <w:szCs w:val="24"/>
        </w:rPr>
      </w:pPr>
      <w:r w:rsidRPr="000847B3">
        <w:rPr>
          <w:rFonts w:ascii="Arial" w:hAnsi="Arial" w:cs="Arial"/>
          <w:bCs/>
          <w:spacing w:val="-3"/>
          <w:sz w:val="22"/>
          <w:szCs w:val="22"/>
          <w:u w:val="single"/>
        </w:rPr>
        <w:t>Cabinet approved</w:t>
      </w:r>
      <w:r w:rsidR="00E407C3">
        <w:rPr>
          <w:rFonts w:ascii="Arial" w:hAnsi="Arial" w:cs="Arial"/>
          <w:bCs/>
          <w:spacing w:val="-3"/>
          <w:sz w:val="22"/>
          <w:szCs w:val="22"/>
        </w:rPr>
        <w:t xml:space="preserve"> the release of the </w:t>
      </w:r>
      <w:smartTag w:uri="urn:schemas-microsoft-com:office:smarttags" w:element="State">
        <w:smartTag w:uri="urn:schemas-microsoft-com:office:smarttags" w:element="place">
          <w:r w:rsidR="005C3208">
            <w:rPr>
              <w:rFonts w:ascii="Arial" w:hAnsi="Arial" w:cs="Arial"/>
              <w:bCs/>
              <w:spacing w:val="-3"/>
              <w:sz w:val="22"/>
              <w:szCs w:val="22"/>
            </w:rPr>
            <w:t>North West</w:t>
          </w:r>
        </w:smartTag>
      </w:smartTag>
      <w:r w:rsidR="005C3208">
        <w:rPr>
          <w:rFonts w:ascii="Arial" w:hAnsi="Arial" w:cs="Arial"/>
          <w:bCs/>
          <w:spacing w:val="-3"/>
          <w:sz w:val="22"/>
          <w:szCs w:val="22"/>
        </w:rPr>
        <w:t xml:space="preserve"> regional plan</w:t>
      </w:r>
      <w:r w:rsidRPr="000847B3">
        <w:rPr>
          <w:rFonts w:ascii="Arial" w:hAnsi="Arial" w:cs="Arial"/>
          <w:bCs/>
          <w:spacing w:val="-3"/>
          <w:sz w:val="22"/>
          <w:szCs w:val="22"/>
        </w:rPr>
        <w:t>.</w:t>
      </w:r>
    </w:p>
    <w:p w:rsidR="00D31F48" w:rsidRPr="000847B3" w:rsidRDefault="00D31F48" w:rsidP="00F8500C">
      <w:pPr>
        <w:spacing w:before="120"/>
        <w:jc w:val="both"/>
        <w:rPr>
          <w:rFonts w:ascii="Arial" w:hAnsi="Arial" w:cs="Arial"/>
          <w:sz w:val="22"/>
          <w:szCs w:val="22"/>
        </w:rPr>
      </w:pPr>
    </w:p>
    <w:p w:rsidR="00D31F48" w:rsidRPr="000847B3" w:rsidRDefault="00D31F48" w:rsidP="00D31F48">
      <w:pPr>
        <w:keepNext/>
        <w:numPr>
          <w:ilvl w:val="0"/>
          <w:numId w:val="1"/>
        </w:numPr>
        <w:tabs>
          <w:tab w:val="clear" w:pos="720"/>
          <w:tab w:val="num" w:pos="360"/>
        </w:tabs>
        <w:ind w:left="357" w:hanging="357"/>
        <w:jc w:val="both"/>
        <w:rPr>
          <w:rFonts w:ascii="Arial" w:hAnsi="Arial" w:cs="Arial"/>
          <w:sz w:val="22"/>
          <w:szCs w:val="22"/>
        </w:rPr>
      </w:pPr>
      <w:r w:rsidRPr="000847B3">
        <w:rPr>
          <w:rFonts w:ascii="Arial" w:hAnsi="Arial" w:cs="Arial"/>
          <w:i/>
          <w:sz w:val="22"/>
          <w:szCs w:val="22"/>
          <w:u w:val="single"/>
        </w:rPr>
        <w:t>Attachments</w:t>
      </w:r>
    </w:p>
    <w:p w:rsidR="00D31F48" w:rsidRPr="000847B3" w:rsidRDefault="00F72E46" w:rsidP="00E407C3">
      <w:pPr>
        <w:numPr>
          <w:ilvl w:val="0"/>
          <w:numId w:val="4"/>
        </w:numPr>
        <w:spacing w:before="120"/>
        <w:jc w:val="both"/>
        <w:rPr>
          <w:rFonts w:ascii="Arial" w:hAnsi="Arial" w:cs="Arial"/>
          <w:sz w:val="22"/>
          <w:szCs w:val="22"/>
        </w:rPr>
      </w:pPr>
      <w:hyperlink r:id="rId7" w:history="1">
        <w:r w:rsidR="00AD647F" w:rsidRPr="00AD647F">
          <w:rPr>
            <w:rStyle w:val="Hyperlink"/>
            <w:rFonts w:ascii="Arial" w:hAnsi="Arial" w:cs="Arial"/>
            <w:sz w:val="22"/>
            <w:szCs w:val="22"/>
          </w:rPr>
          <w:t>North West Regional Plan</w:t>
        </w:r>
      </w:hyperlink>
    </w:p>
    <w:sectPr w:rsidR="00D31F48" w:rsidRPr="000847B3" w:rsidSect="008B619B">
      <w:headerReference w:type="default" r:id="rId8"/>
      <w:headerReference w:type="first" r:id="rId9"/>
      <w:pgSz w:w="11907" w:h="16840" w:code="9"/>
      <w:pgMar w:top="1134" w:right="1418" w:bottom="1361" w:left="1985" w:header="1134"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54F" w:rsidRDefault="003B254F">
      <w:r>
        <w:separator/>
      </w:r>
    </w:p>
  </w:endnote>
  <w:endnote w:type="continuationSeparator" w:id="0">
    <w:p w:rsidR="003B254F" w:rsidRDefault="003B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ino MT">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54F" w:rsidRDefault="003B254F">
      <w:r>
        <w:separator/>
      </w:r>
    </w:p>
  </w:footnote>
  <w:footnote w:type="continuationSeparator" w:id="0">
    <w:p w:rsidR="003B254F" w:rsidRDefault="003B2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252" w:rsidRPr="00D977F6" w:rsidRDefault="00F84252" w:rsidP="008B619B">
    <w:pPr>
      <w:pStyle w:val="Header"/>
      <w:framePr w:wrap="around" w:vAnchor="text" w:hAnchor="margin" w:xAlign="center" w:y="1"/>
      <w:rPr>
        <w:rStyle w:val="PageNumber"/>
        <w:rFonts w:ascii="Times New Roman" w:hAnsi="Times New Roman"/>
        <w:sz w:val="24"/>
        <w:szCs w:val="24"/>
      </w:rPr>
    </w:pPr>
  </w:p>
  <w:p w:rsidR="00F84252" w:rsidRPr="00737BA5" w:rsidRDefault="00F84252">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252" w:rsidRPr="00D31F48" w:rsidRDefault="0008004A" w:rsidP="008B619B">
    <w:pPr>
      <w:pStyle w:val="Header"/>
      <w:ind w:firstLine="2880"/>
      <w:rPr>
        <w:rFonts w:ascii="Arial" w:hAnsi="Arial" w:cs="Arial"/>
        <w:b/>
        <w:sz w:val="22"/>
        <w:szCs w:val="22"/>
      </w:rPr>
    </w:pPr>
    <w:r>
      <w:rPr>
        <w:noProof/>
        <w:lang w:val="en-AU"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F84252" w:rsidRPr="000400F9">
      <w:rPr>
        <w:rFonts w:ascii="Arial" w:hAnsi="Arial" w:cs="Arial"/>
        <w:b/>
        <w:sz w:val="22"/>
        <w:szCs w:val="22"/>
        <w:u w:val="single"/>
      </w:rPr>
      <w:t xml:space="preserve">Cabinet – </w:t>
    </w:r>
    <w:r w:rsidR="00C422AD">
      <w:rPr>
        <w:rFonts w:ascii="Arial" w:hAnsi="Arial" w:cs="Arial"/>
        <w:b/>
        <w:sz w:val="22"/>
        <w:szCs w:val="22"/>
        <w:u w:val="single"/>
      </w:rPr>
      <w:t xml:space="preserve">May </w:t>
    </w:r>
    <w:r w:rsidR="00E407C3">
      <w:rPr>
        <w:rFonts w:ascii="Arial" w:hAnsi="Arial" w:cs="Arial"/>
        <w:b/>
        <w:sz w:val="22"/>
        <w:szCs w:val="22"/>
        <w:u w:val="single"/>
      </w:rPr>
      <w:t>2010</w:t>
    </w:r>
    <w:r w:rsidR="00E407C3">
      <w:rPr>
        <w:rFonts w:ascii="Arial" w:hAnsi="Arial" w:cs="Arial"/>
        <w:b/>
        <w:sz w:val="22"/>
        <w:szCs w:val="22"/>
      </w:rPr>
      <w:tab/>
    </w:r>
  </w:p>
  <w:p w:rsidR="00F84252" w:rsidRPr="006771A6" w:rsidRDefault="00E407C3" w:rsidP="008B619B">
    <w:pPr>
      <w:pStyle w:val="Header"/>
      <w:spacing w:before="120"/>
      <w:rPr>
        <w:rFonts w:ascii="Arial" w:hAnsi="Arial" w:cs="Arial"/>
        <w:b/>
        <w:sz w:val="22"/>
        <w:szCs w:val="22"/>
        <w:u w:val="single"/>
      </w:rPr>
    </w:pPr>
    <w:r>
      <w:rPr>
        <w:rFonts w:ascii="Arial" w:hAnsi="Arial" w:cs="Arial"/>
        <w:b/>
        <w:sz w:val="22"/>
        <w:szCs w:val="22"/>
        <w:u w:val="single"/>
      </w:rPr>
      <w:t xml:space="preserve">The </w:t>
    </w:r>
    <w:smartTag w:uri="urn:schemas-microsoft-com:office:smarttags" w:element="place">
      <w:smartTag w:uri="urn:schemas-microsoft-com:office:smarttags" w:element="State">
        <w:r w:rsidR="00F84252">
          <w:rPr>
            <w:rFonts w:ascii="Arial" w:hAnsi="Arial" w:cs="Arial"/>
            <w:b/>
            <w:sz w:val="22"/>
            <w:szCs w:val="22"/>
            <w:u w:val="single"/>
          </w:rPr>
          <w:t>North West</w:t>
        </w:r>
      </w:smartTag>
    </w:smartTag>
    <w:r w:rsidR="00F84252">
      <w:rPr>
        <w:rFonts w:ascii="Arial" w:hAnsi="Arial" w:cs="Arial"/>
        <w:b/>
        <w:sz w:val="22"/>
        <w:szCs w:val="22"/>
        <w:u w:val="single"/>
      </w:rPr>
      <w:t xml:space="preserve"> Regional Plan – developed under the </w:t>
    </w:r>
    <w:r w:rsidR="00F84252">
      <w:rPr>
        <w:rFonts w:ascii="Arial" w:hAnsi="Arial" w:cs="Arial"/>
        <w:b/>
        <w:i/>
        <w:sz w:val="22"/>
        <w:szCs w:val="22"/>
        <w:u w:val="single"/>
      </w:rPr>
      <w:t xml:space="preserve">Blueprint for the Bush </w:t>
    </w:r>
    <w:r w:rsidR="00F84252">
      <w:rPr>
        <w:rFonts w:ascii="Arial" w:hAnsi="Arial" w:cs="Arial"/>
        <w:b/>
        <w:sz w:val="22"/>
        <w:szCs w:val="22"/>
        <w:u w:val="single"/>
      </w:rPr>
      <w:t>initiative</w:t>
    </w:r>
  </w:p>
  <w:p w:rsidR="00F84252" w:rsidRDefault="00F84252" w:rsidP="008B619B">
    <w:pPr>
      <w:pStyle w:val="Header"/>
      <w:tabs>
        <w:tab w:val="clear" w:pos="4320"/>
        <w:tab w:val="clear" w:pos="9540"/>
        <w:tab w:val="left" w:pos="5970"/>
      </w:tabs>
      <w:spacing w:before="120"/>
      <w:rPr>
        <w:rFonts w:ascii="Arial" w:hAnsi="Arial" w:cs="Arial"/>
        <w:b/>
        <w:sz w:val="22"/>
        <w:szCs w:val="22"/>
        <w:u w:val="single"/>
      </w:rPr>
    </w:pPr>
    <w:r>
      <w:rPr>
        <w:rFonts w:ascii="Arial" w:hAnsi="Arial" w:cs="Arial"/>
        <w:b/>
        <w:sz w:val="22"/>
        <w:szCs w:val="22"/>
        <w:u w:val="single"/>
      </w:rPr>
      <w:t>Minister for Infrastructure and Planning</w:t>
    </w:r>
  </w:p>
  <w:p w:rsidR="00F84252" w:rsidRPr="00F10DF9" w:rsidRDefault="00F84252" w:rsidP="008B619B">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D0EBC"/>
    <w:multiLevelType w:val="hybridMultilevel"/>
    <w:tmpl w:val="EFFE86B6"/>
    <w:lvl w:ilvl="0" w:tplc="0C090009">
      <w:start w:val="1"/>
      <w:numFmt w:val="bullet"/>
      <w:lvlText w:val=""/>
      <w:lvlJc w:val="left"/>
      <w:pPr>
        <w:tabs>
          <w:tab w:val="num" w:pos="1077"/>
        </w:tabs>
        <w:ind w:left="1077" w:hanging="360"/>
      </w:pPr>
      <w:rPr>
        <w:rFonts w:ascii="Wingdings" w:hAnsi="Wingdings"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41BA318D"/>
    <w:multiLevelType w:val="hybridMultilevel"/>
    <w:tmpl w:val="42B44FAA"/>
    <w:lvl w:ilvl="0" w:tplc="0C090001">
      <w:start w:val="1"/>
      <w:numFmt w:val="bullet"/>
      <w:lvlText w:val=""/>
      <w:lvlJc w:val="left"/>
      <w:pPr>
        <w:tabs>
          <w:tab w:val="num" w:pos="1077"/>
        </w:tabs>
        <w:ind w:left="107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48"/>
    <w:rsid w:val="0000593F"/>
    <w:rsid w:val="00027450"/>
    <w:rsid w:val="0008004A"/>
    <w:rsid w:val="000B2D06"/>
    <w:rsid w:val="000E2E2B"/>
    <w:rsid w:val="00111FFB"/>
    <w:rsid w:val="001A527D"/>
    <w:rsid w:val="001C1A3D"/>
    <w:rsid w:val="002A7720"/>
    <w:rsid w:val="002D4711"/>
    <w:rsid w:val="002F127D"/>
    <w:rsid w:val="003229CA"/>
    <w:rsid w:val="00392ECB"/>
    <w:rsid w:val="003B254F"/>
    <w:rsid w:val="003B7C01"/>
    <w:rsid w:val="00504F92"/>
    <w:rsid w:val="00504FCB"/>
    <w:rsid w:val="0052085F"/>
    <w:rsid w:val="005232BF"/>
    <w:rsid w:val="005315F9"/>
    <w:rsid w:val="005B400B"/>
    <w:rsid w:val="005C3208"/>
    <w:rsid w:val="008604AE"/>
    <w:rsid w:val="008B619B"/>
    <w:rsid w:val="009444F9"/>
    <w:rsid w:val="00957868"/>
    <w:rsid w:val="00A25748"/>
    <w:rsid w:val="00A83624"/>
    <w:rsid w:val="00AA6B4A"/>
    <w:rsid w:val="00AD647F"/>
    <w:rsid w:val="00C422AD"/>
    <w:rsid w:val="00D31F48"/>
    <w:rsid w:val="00D87A35"/>
    <w:rsid w:val="00DF39F7"/>
    <w:rsid w:val="00E407C3"/>
    <w:rsid w:val="00EF005B"/>
    <w:rsid w:val="00F72E46"/>
    <w:rsid w:val="00F84252"/>
    <w:rsid w:val="00F8500C"/>
    <w:rsid w:val="00FC1CB8"/>
    <w:rsid w:val="00FC69C9"/>
    <w:rsid w:val="00FF2E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F48"/>
    <w:rPr>
      <w:rFonts w:ascii="Courier New" w:hAnsi="Courier New"/>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1F48"/>
    <w:pPr>
      <w:tabs>
        <w:tab w:val="center" w:pos="4320"/>
        <w:tab w:val="right" w:pos="9540"/>
      </w:tabs>
      <w:jc w:val="both"/>
    </w:pPr>
    <w:rPr>
      <w:rFonts w:ascii="Kino MT" w:hAnsi="Kino MT"/>
      <w:sz w:val="14"/>
      <w:lang w:val="en-US"/>
    </w:rPr>
  </w:style>
  <w:style w:type="character" w:styleId="PageNumber">
    <w:name w:val="page number"/>
    <w:basedOn w:val="DefaultParagraphFont"/>
    <w:rsid w:val="00D31F48"/>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31F48"/>
    <w:rPr>
      <w:rFonts w:ascii="Arial" w:hAnsi="Arial" w:cs="Arial"/>
      <w:sz w:val="22"/>
      <w:szCs w:val="22"/>
    </w:rPr>
  </w:style>
  <w:style w:type="paragraph" w:styleId="Footer">
    <w:name w:val="footer"/>
    <w:basedOn w:val="Normal"/>
    <w:rsid w:val="00D31F48"/>
    <w:pPr>
      <w:tabs>
        <w:tab w:val="center" w:pos="4153"/>
        <w:tab w:val="right" w:pos="8306"/>
      </w:tabs>
    </w:pPr>
  </w:style>
  <w:style w:type="character" w:styleId="Hyperlink">
    <w:name w:val="Hyperlink"/>
    <w:basedOn w:val="DefaultParagraphFont"/>
    <w:rsid w:val="00AD647F"/>
    <w:rPr>
      <w:color w:val="0000FF"/>
      <w:u w:val="single"/>
    </w:rPr>
  </w:style>
  <w:style w:type="character" w:styleId="FollowedHyperlink">
    <w:name w:val="FollowedHyperlink"/>
    <w:basedOn w:val="DefaultParagraphFont"/>
    <w:rsid w:val="00AD64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nw-regional-plan-web-full%5b1%5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1013</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1192</CharactersWithSpaces>
  <SharedDoc>false</SharedDoc>
  <HyperlinkBase>https://www.cabinet.qld.gov.au/documents/2010/May/North West Regional Plan/</HyperlinkBase>
  <HLinks>
    <vt:vector size="6" baseType="variant">
      <vt:variant>
        <vt:i4>983133</vt:i4>
      </vt:variant>
      <vt:variant>
        <vt:i4>0</vt:i4>
      </vt:variant>
      <vt:variant>
        <vt:i4>0</vt:i4>
      </vt:variant>
      <vt:variant>
        <vt:i4>5</vt:i4>
      </vt:variant>
      <vt:variant>
        <vt:lpwstr>Attachments/nw-regional-plan-web-full%5b1%5d.pdf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regional_development</cp:keywords>
  <dc:description/>
  <cp:lastModifiedBy/>
  <cp:revision>2</cp:revision>
  <dcterms:created xsi:type="dcterms:W3CDTF">2017-10-24T22:20:00Z</dcterms:created>
  <dcterms:modified xsi:type="dcterms:W3CDTF">2018-03-06T01:04:00Z</dcterms:modified>
  <cp:category>planning,regional_development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